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742F" w:rsidRPr="007A47FC" w:rsidRDefault="0072425F" w:rsidP="00C521C7">
      <w:pPr>
        <w:spacing w:after="120"/>
        <w:jc w:val="center"/>
        <w:rPr>
          <w:rFonts w:ascii="Arial" w:hAnsi="Arial" w:cs="Arial"/>
          <w:sz w:val="24"/>
          <w:szCs w:val="24"/>
        </w:rPr>
      </w:pPr>
      <w:r w:rsidRPr="007A47FC">
        <w:rPr>
          <w:rFonts w:ascii="Arial" w:hAnsi="Arial" w:cs="Arial"/>
          <w:b/>
          <w:sz w:val="24"/>
          <w:szCs w:val="24"/>
        </w:rPr>
        <w:t>Sacramento County</w:t>
      </w:r>
      <w:r w:rsidRPr="007A47FC">
        <w:rPr>
          <w:rFonts w:ascii="Arial" w:hAnsi="Arial" w:cs="Arial"/>
          <w:b/>
          <w:sz w:val="24"/>
          <w:szCs w:val="24"/>
        </w:rPr>
        <w:br/>
        <w:t>Health and Human Services Coordinating Council (H</w:t>
      </w:r>
      <w:r w:rsidR="007A47FC" w:rsidRPr="007A47FC">
        <w:rPr>
          <w:rFonts w:ascii="Arial" w:hAnsi="Arial" w:cs="Arial"/>
          <w:b/>
          <w:sz w:val="24"/>
          <w:szCs w:val="24"/>
        </w:rPr>
        <w:t>H</w:t>
      </w:r>
      <w:r w:rsidRPr="007A47FC">
        <w:rPr>
          <w:rFonts w:ascii="Arial" w:hAnsi="Arial" w:cs="Arial"/>
          <w:b/>
          <w:sz w:val="24"/>
          <w:szCs w:val="24"/>
        </w:rPr>
        <w:t>SCC)</w:t>
      </w:r>
      <w:r w:rsidRPr="007A47FC">
        <w:rPr>
          <w:rFonts w:ascii="Arial" w:hAnsi="Arial" w:cs="Arial"/>
          <w:b/>
          <w:sz w:val="24"/>
          <w:szCs w:val="24"/>
        </w:rPr>
        <w:br/>
        <w:t>Meeting Agenda</w:t>
      </w:r>
    </w:p>
    <w:p w:rsidR="0091742F" w:rsidRPr="007A47FC" w:rsidRDefault="0072425F" w:rsidP="00C521C7">
      <w:pPr>
        <w:pStyle w:val="Heading1"/>
        <w:spacing w:before="120"/>
        <w:rPr>
          <w:rFonts w:ascii="Arial" w:hAnsi="Arial" w:cs="Arial"/>
          <w:sz w:val="24"/>
          <w:szCs w:val="24"/>
        </w:rPr>
      </w:pPr>
      <w:r w:rsidRPr="007A47FC">
        <w:rPr>
          <w:rFonts w:ascii="Arial" w:hAnsi="Arial" w:cs="Arial"/>
          <w:sz w:val="24"/>
          <w:szCs w:val="24"/>
        </w:rPr>
        <w:t>Meeting Information</w:t>
      </w:r>
    </w:p>
    <w:p w:rsidR="0091742F" w:rsidRPr="007A47FC" w:rsidRDefault="0072425F" w:rsidP="005615DA">
      <w:pPr>
        <w:spacing w:after="0" w:line="240" w:lineRule="auto"/>
        <w:rPr>
          <w:rFonts w:ascii="Arial" w:hAnsi="Arial" w:cs="Arial"/>
          <w:sz w:val="24"/>
          <w:szCs w:val="24"/>
        </w:rPr>
      </w:pPr>
      <w:r w:rsidRPr="007A47FC">
        <w:rPr>
          <w:rFonts w:ascii="Arial" w:hAnsi="Arial" w:cs="Arial"/>
          <w:sz w:val="24"/>
          <w:szCs w:val="24"/>
        </w:rPr>
        <w:t xml:space="preserve">Date: </w:t>
      </w:r>
      <w:r w:rsidR="00783B88">
        <w:rPr>
          <w:rFonts w:ascii="Arial" w:hAnsi="Arial" w:cs="Arial"/>
          <w:sz w:val="24"/>
          <w:szCs w:val="24"/>
        </w:rPr>
        <w:t>June 11</w:t>
      </w:r>
      <w:r w:rsidRPr="007A47FC">
        <w:rPr>
          <w:rFonts w:ascii="Arial" w:hAnsi="Arial" w:cs="Arial"/>
          <w:sz w:val="24"/>
          <w:szCs w:val="24"/>
        </w:rPr>
        <w:t>, 2026</w:t>
      </w:r>
    </w:p>
    <w:p w:rsidR="0091742F" w:rsidRPr="007A47FC" w:rsidRDefault="0072425F" w:rsidP="005615DA">
      <w:pPr>
        <w:spacing w:after="0" w:line="240" w:lineRule="auto"/>
        <w:rPr>
          <w:rFonts w:ascii="Arial" w:hAnsi="Arial" w:cs="Arial"/>
          <w:sz w:val="24"/>
          <w:szCs w:val="24"/>
        </w:rPr>
      </w:pPr>
      <w:r w:rsidRPr="007A47FC">
        <w:rPr>
          <w:rFonts w:ascii="Arial" w:hAnsi="Arial" w:cs="Arial"/>
          <w:sz w:val="24"/>
          <w:szCs w:val="24"/>
        </w:rPr>
        <w:t>Time: 12:15 PM – 1:30 PM</w:t>
      </w:r>
    </w:p>
    <w:p w:rsidR="0091742F" w:rsidRPr="00D30ED7" w:rsidRDefault="0072425F">
      <w:pPr>
        <w:rPr>
          <w:rFonts w:ascii="Arial" w:hAnsi="Arial" w:cs="Arial"/>
          <w:sz w:val="24"/>
          <w:szCs w:val="24"/>
        </w:rPr>
      </w:pPr>
      <w:r w:rsidRPr="007A47FC">
        <w:rPr>
          <w:rFonts w:ascii="Arial" w:hAnsi="Arial" w:cs="Arial"/>
          <w:sz w:val="24"/>
          <w:szCs w:val="24"/>
        </w:rPr>
        <w:t>Location:</w:t>
      </w:r>
      <w:r w:rsidR="00FB5E93" w:rsidRPr="007A47FC">
        <w:rPr>
          <w:rFonts w:ascii="Arial" w:hAnsi="Arial" w:cs="Arial"/>
          <w:sz w:val="24"/>
          <w:szCs w:val="24"/>
        </w:rPr>
        <w:t xml:space="preserve"> </w:t>
      </w:r>
      <w:r w:rsidR="00FB5E93" w:rsidRPr="00D30ED7">
        <w:rPr>
          <w:rFonts w:ascii="Arial" w:hAnsi="Arial" w:cs="Arial"/>
          <w:sz w:val="24"/>
          <w:szCs w:val="24"/>
        </w:rPr>
        <w:t xml:space="preserve">Board of Supervisors, 700 H Street </w:t>
      </w:r>
      <w:r w:rsidR="00FB5E93" w:rsidRPr="00D30ED7">
        <w:rPr>
          <w:rFonts w:ascii="Arial" w:hAnsi="Arial" w:cs="Arial"/>
          <w:b/>
          <w:sz w:val="24"/>
          <w:szCs w:val="24"/>
        </w:rPr>
        <w:t>Hearing Room 2</w:t>
      </w:r>
      <w:r w:rsidR="00FB5E93" w:rsidRPr="00D30ED7">
        <w:rPr>
          <w:rFonts w:ascii="Arial" w:hAnsi="Arial" w:cs="Arial"/>
          <w:sz w:val="24"/>
          <w:szCs w:val="24"/>
        </w:rPr>
        <w:t>, Sacramento, CA 95814</w:t>
      </w:r>
    </w:p>
    <w:p w:rsidR="0091742F" w:rsidRPr="007A47FC" w:rsidRDefault="0072425F">
      <w:pPr>
        <w:rPr>
          <w:rFonts w:ascii="Arial" w:hAnsi="Arial" w:cs="Arial"/>
          <w:sz w:val="24"/>
          <w:szCs w:val="24"/>
        </w:rPr>
      </w:pPr>
      <w:r w:rsidRPr="007A47FC">
        <w:rPr>
          <w:rFonts w:ascii="Arial" w:hAnsi="Arial" w:cs="Arial"/>
          <w:sz w:val="24"/>
          <w:szCs w:val="24"/>
        </w:rPr>
        <w:t>Zoom</w:t>
      </w:r>
      <w:r w:rsidR="00FB5E93" w:rsidRPr="007A47FC">
        <w:rPr>
          <w:rFonts w:ascii="Arial" w:hAnsi="Arial" w:cs="Arial"/>
          <w:sz w:val="24"/>
          <w:szCs w:val="24"/>
        </w:rPr>
        <w:t xml:space="preserve">: </w:t>
      </w:r>
      <w:hyperlink r:id="rId6" w:history="1">
        <w:r w:rsidR="00F93C49" w:rsidRPr="0057670D">
          <w:rPr>
            <w:rStyle w:val="Hyperlink"/>
            <w:rFonts w:ascii="Arial" w:hAnsi="Arial" w:cs="Arial"/>
            <w:sz w:val="24"/>
            <w:szCs w:val="24"/>
          </w:rPr>
          <w:t>https://zoom.us/j/97024708773?pwd=nJ1TNOqW0OIUTwdij8RHNl1bCT8Ibd.1</w:t>
        </w:r>
      </w:hyperlink>
      <w:r w:rsidR="00F93C49">
        <w:rPr>
          <w:rFonts w:ascii="Arial" w:hAnsi="Arial" w:cs="Arial"/>
          <w:sz w:val="24"/>
          <w:szCs w:val="24"/>
        </w:rPr>
        <w:t xml:space="preserve"> </w:t>
      </w:r>
    </w:p>
    <w:p w:rsidR="0091742F" w:rsidRPr="007A47FC" w:rsidRDefault="0072425F" w:rsidP="007D052F">
      <w:pPr>
        <w:spacing w:after="0" w:line="240" w:lineRule="auto"/>
        <w:rPr>
          <w:rFonts w:ascii="Arial" w:hAnsi="Arial" w:cs="Arial"/>
          <w:sz w:val="24"/>
          <w:szCs w:val="24"/>
        </w:rPr>
      </w:pPr>
      <w:r w:rsidRPr="007A47FC">
        <w:rPr>
          <w:rFonts w:ascii="Arial" w:hAnsi="Arial" w:cs="Arial"/>
          <w:sz w:val="24"/>
          <w:szCs w:val="24"/>
        </w:rPr>
        <w:t xml:space="preserve">Meeting ID: </w:t>
      </w:r>
      <w:r w:rsidR="00F93C49" w:rsidRPr="00F93C49">
        <w:rPr>
          <w:rFonts w:ascii="Arial" w:hAnsi="Arial" w:cs="Arial"/>
          <w:sz w:val="24"/>
          <w:szCs w:val="24"/>
        </w:rPr>
        <w:t>970 2470 8773</w:t>
      </w:r>
    </w:p>
    <w:p w:rsidR="0091742F" w:rsidRPr="007A47FC" w:rsidRDefault="0072425F" w:rsidP="007D052F">
      <w:pPr>
        <w:spacing w:after="0" w:line="240" w:lineRule="auto"/>
        <w:rPr>
          <w:rFonts w:ascii="Arial" w:hAnsi="Arial" w:cs="Arial"/>
          <w:sz w:val="24"/>
          <w:szCs w:val="24"/>
        </w:rPr>
      </w:pPr>
      <w:r w:rsidRPr="007A47FC">
        <w:rPr>
          <w:rFonts w:ascii="Arial" w:hAnsi="Arial" w:cs="Arial"/>
          <w:sz w:val="24"/>
          <w:szCs w:val="24"/>
        </w:rPr>
        <w:t xml:space="preserve">Passcode: </w:t>
      </w:r>
      <w:r w:rsidR="00F93C49" w:rsidRPr="00F93C49">
        <w:rPr>
          <w:rFonts w:ascii="Arial" w:hAnsi="Arial" w:cs="Arial"/>
          <w:sz w:val="24"/>
          <w:szCs w:val="24"/>
        </w:rPr>
        <w:t>638473</w:t>
      </w:r>
    </w:p>
    <w:p w:rsidR="0091742F" w:rsidRPr="007A47FC" w:rsidRDefault="0072425F" w:rsidP="007D052F">
      <w:pPr>
        <w:pStyle w:val="Heading1"/>
        <w:spacing w:before="120"/>
        <w:rPr>
          <w:sz w:val="24"/>
          <w:szCs w:val="24"/>
        </w:rPr>
      </w:pPr>
      <w:r w:rsidRPr="007A47FC">
        <w:rPr>
          <w:rFonts w:ascii="Arial" w:hAnsi="Arial" w:cs="Arial"/>
          <w:sz w:val="24"/>
          <w:szCs w:val="24"/>
        </w:rPr>
        <w:t>Facilitator:</w:t>
      </w:r>
      <w:r w:rsidRPr="007A47FC">
        <w:rPr>
          <w:sz w:val="24"/>
          <w:szCs w:val="24"/>
        </w:rPr>
        <w:t xml:space="preserve"> </w:t>
      </w:r>
      <w:r w:rsidR="00FB5E93" w:rsidRPr="007A47FC">
        <w:rPr>
          <w:rFonts w:ascii="Arial" w:eastAsiaTheme="minorEastAsia" w:hAnsi="Arial" w:cs="Arial"/>
          <w:b w:val="0"/>
          <w:bCs w:val="0"/>
          <w:color w:val="auto"/>
          <w:sz w:val="24"/>
          <w:szCs w:val="24"/>
        </w:rPr>
        <w:t>Melinda Avey</w:t>
      </w:r>
    </w:p>
    <w:p w:rsidR="0091742F" w:rsidRPr="007A47FC" w:rsidRDefault="0072425F" w:rsidP="007D052F">
      <w:pPr>
        <w:spacing w:before="120" w:after="0"/>
        <w:rPr>
          <w:rFonts w:ascii="Arial" w:hAnsi="Arial" w:cs="Arial"/>
          <w:sz w:val="24"/>
          <w:szCs w:val="24"/>
        </w:rPr>
      </w:pPr>
      <w:r w:rsidRPr="007A47FC">
        <w:rPr>
          <w:rFonts w:ascii="Arial" w:hAnsi="Arial" w:cs="Arial"/>
          <w:sz w:val="24"/>
          <w:szCs w:val="24"/>
        </w:rPr>
        <w:t xml:space="preserve">Staff Contact: </w:t>
      </w:r>
      <w:r w:rsidR="00FB5E93" w:rsidRPr="007A47FC">
        <w:rPr>
          <w:rFonts w:ascii="Arial" w:hAnsi="Arial" w:cs="Arial"/>
          <w:sz w:val="24"/>
          <w:szCs w:val="24"/>
        </w:rPr>
        <w:t>Angelina Olweny</w:t>
      </w:r>
    </w:p>
    <w:p w:rsidR="0091742F" w:rsidRPr="007A47FC" w:rsidRDefault="0072425F" w:rsidP="007D052F">
      <w:pPr>
        <w:pStyle w:val="Heading1"/>
        <w:spacing w:before="120"/>
        <w:rPr>
          <w:rFonts w:ascii="Arial" w:hAnsi="Arial" w:cs="Arial"/>
          <w:sz w:val="24"/>
          <w:szCs w:val="24"/>
        </w:rPr>
      </w:pPr>
      <w:r w:rsidRPr="007A47FC">
        <w:rPr>
          <w:rFonts w:ascii="Arial" w:hAnsi="Arial" w:cs="Arial"/>
          <w:sz w:val="24"/>
          <w:szCs w:val="24"/>
        </w:rPr>
        <w:t>Participation Guidelines</w:t>
      </w:r>
    </w:p>
    <w:p w:rsidR="0091742F" w:rsidRPr="007A47FC" w:rsidRDefault="0072425F" w:rsidP="007D052F">
      <w:pPr>
        <w:spacing w:before="120" w:after="0"/>
        <w:rPr>
          <w:rFonts w:ascii="Arial" w:hAnsi="Arial" w:cs="Arial"/>
          <w:sz w:val="24"/>
          <w:szCs w:val="24"/>
        </w:rPr>
      </w:pPr>
      <w:r w:rsidRPr="007A47FC">
        <w:rPr>
          <w:rFonts w:ascii="Arial" w:hAnsi="Arial" w:cs="Arial"/>
          <w:sz w:val="24"/>
          <w:szCs w:val="24"/>
        </w:rPr>
        <w:t>Pursuant to state law, virtual participation is limited. Members may attend remotely only under qualifying circumstances (e.g., illness or caregiving responsibilities). A quorum must be physically present at the listed meeting location to conduct official business.</w:t>
      </w:r>
    </w:p>
    <w:p w:rsidR="0091742F" w:rsidRPr="007A47FC" w:rsidRDefault="00071AFD" w:rsidP="00686E45">
      <w:pPr>
        <w:pStyle w:val="Heading1"/>
        <w:spacing w:before="120"/>
        <w:rPr>
          <w:rFonts w:ascii="Arial" w:hAnsi="Arial" w:cs="Arial"/>
          <w:sz w:val="24"/>
          <w:szCs w:val="24"/>
        </w:rPr>
      </w:pPr>
      <w:r>
        <w:rPr>
          <w:rFonts w:ascii="Arial" w:hAnsi="Arial" w:cs="Arial"/>
          <w:sz w:val="24"/>
          <w:szCs w:val="24"/>
        </w:rPr>
        <w:t>HHSCC</w:t>
      </w:r>
      <w:r w:rsidR="00783B88">
        <w:rPr>
          <w:rFonts w:ascii="Arial" w:hAnsi="Arial" w:cs="Arial"/>
          <w:sz w:val="24"/>
          <w:szCs w:val="24"/>
        </w:rPr>
        <w:t xml:space="preserve"> Executive Committee</w:t>
      </w:r>
      <w:r>
        <w:rPr>
          <w:rFonts w:ascii="Arial" w:hAnsi="Arial" w:cs="Arial"/>
          <w:sz w:val="24"/>
          <w:szCs w:val="24"/>
        </w:rPr>
        <w:t xml:space="preserve"> Members</w:t>
      </w:r>
    </w:p>
    <w:p w:rsidR="007D052F" w:rsidRPr="007A47FC" w:rsidRDefault="00FB5E93" w:rsidP="00686E45">
      <w:pPr>
        <w:pStyle w:val="ListBullet"/>
        <w:numPr>
          <w:ilvl w:val="0"/>
          <w:numId w:val="0"/>
        </w:numPr>
        <w:spacing w:before="120" w:after="0"/>
        <w:rPr>
          <w:rFonts w:ascii="Arial" w:hAnsi="Arial" w:cs="Arial"/>
          <w:sz w:val="24"/>
          <w:szCs w:val="24"/>
        </w:rPr>
      </w:pPr>
      <w:r w:rsidRPr="007A47FC">
        <w:rPr>
          <w:rFonts w:ascii="Arial" w:hAnsi="Arial" w:cs="Arial"/>
          <w:sz w:val="24"/>
          <w:szCs w:val="24"/>
        </w:rPr>
        <w:t>Melinda Avey</w:t>
      </w:r>
      <w:r w:rsidR="0072425F" w:rsidRPr="007A47FC">
        <w:rPr>
          <w:rFonts w:ascii="Arial" w:hAnsi="Arial" w:cs="Arial"/>
          <w:sz w:val="24"/>
          <w:szCs w:val="24"/>
        </w:rPr>
        <w:t>, Behavioral Health Commission</w:t>
      </w:r>
      <w:r w:rsidR="007D052F">
        <w:rPr>
          <w:rFonts w:ascii="Arial" w:hAnsi="Arial" w:cs="Arial"/>
          <w:sz w:val="24"/>
          <w:szCs w:val="24"/>
        </w:rPr>
        <w:t xml:space="preserve">, </w:t>
      </w:r>
      <w:r w:rsidR="00E9722E" w:rsidRPr="007D052F">
        <w:rPr>
          <w:rFonts w:ascii="Arial" w:hAnsi="Arial" w:cs="Arial"/>
          <w:sz w:val="24"/>
          <w:szCs w:val="24"/>
        </w:rPr>
        <w:t>Randy Hicks, Vice Chair, Disability Advisory Commission</w:t>
      </w:r>
      <w:r w:rsidR="007D052F">
        <w:rPr>
          <w:rFonts w:ascii="Arial" w:hAnsi="Arial" w:cs="Arial"/>
          <w:sz w:val="24"/>
          <w:szCs w:val="24"/>
        </w:rPr>
        <w:t xml:space="preserve">, </w:t>
      </w:r>
      <w:r w:rsidRPr="007D052F">
        <w:rPr>
          <w:rFonts w:ascii="Arial" w:hAnsi="Arial" w:cs="Arial"/>
          <w:sz w:val="24"/>
          <w:szCs w:val="24"/>
        </w:rPr>
        <w:t>Debra Bonner</w:t>
      </w:r>
      <w:r w:rsidR="0072425F" w:rsidRPr="007D052F">
        <w:rPr>
          <w:rFonts w:ascii="Arial" w:hAnsi="Arial" w:cs="Arial"/>
          <w:sz w:val="24"/>
          <w:szCs w:val="24"/>
        </w:rPr>
        <w:t>, Adult &amp; Aging Commission</w:t>
      </w:r>
      <w:r w:rsidR="007D052F">
        <w:rPr>
          <w:rFonts w:ascii="Arial" w:hAnsi="Arial" w:cs="Arial"/>
          <w:sz w:val="24"/>
          <w:szCs w:val="24"/>
        </w:rPr>
        <w:t xml:space="preserve">, </w:t>
      </w:r>
      <w:r w:rsidR="00E9722E" w:rsidRPr="007D052F">
        <w:rPr>
          <w:rFonts w:ascii="Arial" w:hAnsi="Arial" w:cs="Arial"/>
          <w:sz w:val="24"/>
          <w:szCs w:val="24"/>
        </w:rPr>
        <w:t>Robin Blanks-Guster</w:t>
      </w:r>
      <w:r w:rsidR="00765D2C" w:rsidRPr="007D052F">
        <w:rPr>
          <w:rFonts w:ascii="Arial" w:hAnsi="Arial" w:cs="Arial"/>
          <w:sz w:val="24"/>
          <w:szCs w:val="24"/>
        </w:rPr>
        <w:t>,</w:t>
      </w:r>
      <w:r w:rsidR="00E9722E" w:rsidRPr="007D052F">
        <w:rPr>
          <w:rFonts w:ascii="Arial" w:hAnsi="Arial" w:cs="Arial"/>
          <w:sz w:val="24"/>
          <w:szCs w:val="24"/>
        </w:rPr>
        <w:t xml:space="preserve"> Children’s Coalition</w:t>
      </w:r>
      <w:r w:rsidR="007D052F">
        <w:rPr>
          <w:rFonts w:ascii="Arial" w:hAnsi="Arial" w:cs="Arial"/>
          <w:sz w:val="24"/>
          <w:szCs w:val="24"/>
        </w:rPr>
        <w:t xml:space="preserve">, </w:t>
      </w:r>
      <w:r w:rsidRPr="007D052F">
        <w:rPr>
          <w:rFonts w:ascii="Arial" w:hAnsi="Arial" w:cs="Arial"/>
          <w:sz w:val="24"/>
          <w:szCs w:val="24"/>
        </w:rPr>
        <w:t>Erin Saberi,</w:t>
      </w:r>
      <w:r w:rsidR="0072425F" w:rsidRPr="007D052F">
        <w:rPr>
          <w:rFonts w:ascii="Arial" w:hAnsi="Arial" w:cs="Arial"/>
          <w:sz w:val="24"/>
          <w:szCs w:val="24"/>
        </w:rPr>
        <w:t xml:space="preserve"> Commission on the Status of Women and Girls</w:t>
      </w:r>
      <w:r w:rsidR="007D052F">
        <w:rPr>
          <w:rFonts w:ascii="Arial" w:hAnsi="Arial" w:cs="Arial"/>
          <w:sz w:val="24"/>
          <w:szCs w:val="24"/>
        </w:rPr>
        <w:t xml:space="preserve">, </w:t>
      </w:r>
      <w:r w:rsidRPr="007D052F">
        <w:rPr>
          <w:rFonts w:ascii="Arial" w:hAnsi="Arial" w:cs="Arial"/>
          <w:sz w:val="24"/>
          <w:szCs w:val="24"/>
        </w:rPr>
        <w:t>Rachel Weinreb</w:t>
      </w:r>
      <w:r w:rsidR="0072425F" w:rsidRPr="007D052F">
        <w:rPr>
          <w:rFonts w:ascii="Arial" w:hAnsi="Arial" w:cs="Arial"/>
          <w:sz w:val="24"/>
          <w:szCs w:val="24"/>
        </w:rPr>
        <w:t>, Public Health Advisory Boar</w:t>
      </w:r>
      <w:r w:rsidR="007D052F">
        <w:rPr>
          <w:rFonts w:ascii="Arial" w:hAnsi="Arial" w:cs="Arial"/>
          <w:sz w:val="24"/>
          <w:szCs w:val="24"/>
        </w:rPr>
        <w:t>d</w:t>
      </w:r>
    </w:p>
    <w:p w:rsidR="0091742F" w:rsidRPr="007A47FC" w:rsidRDefault="0072425F" w:rsidP="00686E45">
      <w:pPr>
        <w:pStyle w:val="Heading1"/>
        <w:spacing w:before="120"/>
        <w:rPr>
          <w:rFonts w:ascii="Arial" w:hAnsi="Arial" w:cs="Arial"/>
          <w:sz w:val="24"/>
          <w:szCs w:val="24"/>
        </w:rPr>
      </w:pPr>
      <w:r w:rsidRPr="007A47FC">
        <w:rPr>
          <w:rFonts w:ascii="Arial" w:hAnsi="Arial" w:cs="Arial"/>
          <w:sz w:val="24"/>
          <w:szCs w:val="24"/>
        </w:rPr>
        <w:t>Ex-Officio Members:</w:t>
      </w:r>
    </w:p>
    <w:p w:rsidR="00EE2BA1" w:rsidRDefault="0072425F" w:rsidP="007D052F">
      <w:pPr>
        <w:pStyle w:val="ListBullet"/>
        <w:numPr>
          <w:ilvl w:val="0"/>
          <w:numId w:val="0"/>
        </w:numPr>
        <w:spacing w:before="120" w:after="0"/>
        <w:rPr>
          <w:rFonts w:ascii="Arial" w:hAnsi="Arial" w:cs="Arial"/>
          <w:sz w:val="24"/>
          <w:szCs w:val="24"/>
        </w:rPr>
      </w:pPr>
      <w:r w:rsidRPr="007A47FC">
        <w:rPr>
          <w:rFonts w:ascii="Arial" w:hAnsi="Arial" w:cs="Arial"/>
          <w:sz w:val="24"/>
          <w:szCs w:val="24"/>
        </w:rPr>
        <w:t xml:space="preserve">Deputy County Executive of </w:t>
      </w:r>
      <w:r w:rsidR="00783B88">
        <w:rPr>
          <w:rFonts w:ascii="Arial" w:hAnsi="Arial" w:cs="Arial"/>
          <w:sz w:val="24"/>
          <w:szCs w:val="24"/>
        </w:rPr>
        <w:t>Health and Human Services</w:t>
      </w:r>
      <w:r w:rsidRPr="007A47FC">
        <w:rPr>
          <w:rFonts w:ascii="Arial" w:hAnsi="Arial" w:cs="Arial"/>
          <w:sz w:val="24"/>
          <w:szCs w:val="24"/>
        </w:rPr>
        <w:t xml:space="preserve"> (or designee)</w:t>
      </w:r>
      <w:r w:rsidR="007D052F">
        <w:rPr>
          <w:rFonts w:ascii="Arial" w:hAnsi="Arial" w:cs="Arial"/>
          <w:sz w:val="24"/>
          <w:szCs w:val="24"/>
        </w:rPr>
        <w:t xml:space="preserve">, </w:t>
      </w:r>
      <w:r w:rsidRPr="007D052F">
        <w:rPr>
          <w:rFonts w:ascii="Arial" w:hAnsi="Arial" w:cs="Arial"/>
          <w:sz w:val="24"/>
          <w:szCs w:val="24"/>
        </w:rPr>
        <w:t>Director, Department of Health Services (or designee)</w:t>
      </w:r>
      <w:r w:rsidR="007D052F">
        <w:rPr>
          <w:rFonts w:ascii="Arial" w:hAnsi="Arial" w:cs="Arial"/>
          <w:sz w:val="24"/>
          <w:szCs w:val="24"/>
        </w:rPr>
        <w:t xml:space="preserve">, </w:t>
      </w:r>
      <w:r w:rsidRPr="007D052F">
        <w:rPr>
          <w:rFonts w:ascii="Arial" w:hAnsi="Arial" w:cs="Arial"/>
          <w:sz w:val="24"/>
          <w:szCs w:val="24"/>
        </w:rPr>
        <w:t>Board of Supervisors Representative (or designee)</w:t>
      </w:r>
      <w:r w:rsidR="007D052F">
        <w:rPr>
          <w:rFonts w:ascii="Arial" w:hAnsi="Arial" w:cs="Arial"/>
          <w:sz w:val="24"/>
          <w:szCs w:val="24"/>
        </w:rPr>
        <w:t xml:space="preserve">, </w:t>
      </w:r>
      <w:r w:rsidRPr="007D052F">
        <w:rPr>
          <w:rFonts w:ascii="Arial" w:hAnsi="Arial" w:cs="Arial"/>
          <w:sz w:val="24"/>
          <w:szCs w:val="24"/>
        </w:rPr>
        <w:t>Director, Department of Human Assistance (or designee)</w:t>
      </w:r>
      <w:r w:rsidR="007D052F">
        <w:rPr>
          <w:rFonts w:ascii="Arial" w:hAnsi="Arial" w:cs="Arial"/>
          <w:sz w:val="24"/>
          <w:szCs w:val="24"/>
        </w:rPr>
        <w:t xml:space="preserve">, </w:t>
      </w:r>
      <w:r w:rsidRPr="007D052F">
        <w:rPr>
          <w:rFonts w:ascii="Arial" w:hAnsi="Arial" w:cs="Arial"/>
          <w:sz w:val="24"/>
          <w:szCs w:val="24"/>
        </w:rPr>
        <w:t>Director, Department of Child, Family and Adult Services (or designee)</w:t>
      </w:r>
      <w:r w:rsidR="007D052F">
        <w:rPr>
          <w:rFonts w:ascii="Arial" w:hAnsi="Arial" w:cs="Arial"/>
          <w:sz w:val="24"/>
          <w:szCs w:val="24"/>
        </w:rPr>
        <w:t xml:space="preserve">, </w:t>
      </w:r>
      <w:r w:rsidRPr="007D052F">
        <w:rPr>
          <w:rFonts w:ascii="Arial" w:hAnsi="Arial" w:cs="Arial"/>
          <w:sz w:val="24"/>
          <w:szCs w:val="24"/>
        </w:rPr>
        <w:t>Director, Department of Homeless Services and Housing (or designee)</w:t>
      </w:r>
      <w:r w:rsidR="007D052F">
        <w:rPr>
          <w:rFonts w:ascii="Arial" w:hAnsi="Arial" w:cs="Arial"/>
          <w:sz w:val="24"/>
          <w:szCs w:val="24"/>
        </w:rPr>
        <w:t xml:space="preserve">, </w:t>
      </w:r>
      <w:r w:rsidRPr="007D052F">
        <w:rPr>
          <w:rFonts w:ascii="Arial" w:hAnsi="Arial" w:cs="Arial"/>
          <w:sz w:val="24"/>
          <w:szCs w:val="24"/>
        </w:rPr>
        <w:t>Executive Director, First 5 Commission (or designee)</w:t>
      </w:r>
    </w:p>
    <w:p w:rsidR="00444FB5" w:rsidRPr="007D052F" w:rsidRDefault="00444FB5" w:rsidP="007D052F">
      <w:pPr>
        <w:pStyle w:val="ListBullet"/>
        <w:numPr>
          <w:ilvl w:val="0"/>
          <w:numId w:val="0"/>
        </w:numPr>
        <w:spacing w:before="120" w:after="0"/>
        <w:rPr>
          <w:rFonts w:ascii="Arial" w:hAnsi="Arial" w:cs="Arial"/>
          <w:sz w:val="24"/>
          <w:szCs w:val="24"/>
        </w:rPr>
      </w:pPr>
    </w:p>
    <w:p w:rsidR="0091742F" w:rsidRPr="007A47FC" w:rsidRDefault="0072425F" w:rsidP="00EE2BA1">
      <w:pPr>
        <w:pStyle w:val="Heading1"/>
        <w:spacing w:before="0"/>
        <w:rPr>
          <w:rFonts w:ascii="Arial" w:hAnsi="Arial" w:cs="Arial"/>
          <w:sz w:val="24"/>
          <w:szCs w:val="24"/>
        </w:rPr>
      </w:pPr>
      <w:r w:rsidRPr="007A47FC">
        <w:rPr>
          <w:rFonts w:ascii="Arial" w:hAnsi="Arial" w:cs="Arial"/>
          <w:sz w:val="24"/>
          <w:szCs w:val="24"/>
        </w:rPr>
        <w:t>Agenda Items</w:t>
      </w:r>
    </w:p>
    <w:p w:rsidR="0091742F" w:rsidRPr="007A47FC" w:rsidRDefault="0072425F" w:rsidP="00686E45">
      <w:pPr>
        <w:pStyle w:val="ListNumber"/>
        <w:spacing w:before="120"/>
        <w:rPr>
          <w:rFonts w:ascii="Arial" w:hAnsi="Arial" w:cs="Arial"/>
          <w:sz w:val="24"/>
          <w:szCs w:val="24"/>
        </w:rPr>
      </w:pPr>
      <w:r w:rsidRPr="007A47FC">
        <w:rPr>
          <w:rFonts w:ascii="Arial" w:hAnsi="Arial" w:cs="Arial"/>
          <w:sz w:val="24"/>
          <w:szCs w:val="24"/>
        </w:rPr>
        <w:t>Call to Order – Chair</w:t>
      </w:r>
    </w:p>
    <w:p w:rsidR="0091742F" w:rsidRDefault="0072425F" w:rsidP="00686E45">
      <w:pPr>
        <w:pStyle w:val="ListNumber"/>
        <w:spacing w:before="120"/>
        <w:rPr>
          <w:rFonts w:ascii="Arial" w:hAnsi="Arial" w:cs="Arial"/>
          <w:sz w:val="24"/>
          <w:szCs w:val="24"/>
        </w:rPr>
      </w:pPr>
      <w:r w:rsidRPr="007A47FC">
        <w:rPr>
          <w:rFonts w:ascii="Arial" w:hAnsi="Arial" w:cs="Arial"/>
          <w:sz w:val="24"/>
          <w:szCs w:val="24"/>
        </w:rPr>
        <w:t>Approval of Minutes – Chair (</w:t>
      </w:r>
      <w:r w:rsidR="00A225CD">
        <w:rPr>
          <w:rFonts w:ascii="Arial" w:hAnsi="Arial" w:cs="Arial"/>
          <w:sz w:val="24"/>
          <w:szCs w:val="24"/>
        </w:rPr>
        <w:t>April and May</w:t>
      </w:r>
      <w:r w:rsidRPr="007A47FC">
        <w:rPr>
          <w:rFonts w:ascii="Arial" w:hAnsi="Arial" w:cs="Arial"/>
          <w:sz w:val="24"/>
          <w:szCs w:val="24"/>
        </w:rPr>
        <w:t xml:space="preserve"> 2026 Minutes)</w:t>
      </w:r>
    </w:p>
    <w:p w:rsidR="00C521C7" w:rsidRDefault="004079C3" w:rsidP="00686E45">
      <w:pPr>
        <w:pStyle w:val="ListNumber"/>
        <w:spacing w:before="120"/>
        <w:rPr>
          <w:rFonts w:ascii="Arial" w:hAnsi="Arial" w:cs="Arial"/>
          <w:sz w:val="24"/>
          <w:szCs w:val="24"/>
        </w:rPr>
      </w:pPr>
      <w:r>
        <w:rPr>
          <w:rFonts w:ascii="Arial" w:hAnsi="Arial" w:cs="Arial"/>
          <w:sz w:val="24"/>
          <w:szCs w:val="24"/>
        </w:rPr>
        <w:t>August Quarterly Meeting Discussion</w:t>
      </w:r>
      <w:r w:rsidR="00EE2BA1">
        <w:rPr>
          <w:rFonts w:ascii="Arial" w:hAnsi="Arial" w:cs="Arial"/>
          <w:sz w:val="24"/>
          <w:szCs w:val="24"/>
        </w:rPr>
        <w:t xml:space="preserve"> – Kothari </w:t>
      </w:r>
    </w:p>
    <w:p w:rsidR="00CD28A9" w:rsidRPr="007A47FC" w:rsidRDefault="00CD28A9" w:rsidP="00686E45">
      <w:pPr>
        <w:pStyle w:val="ListNumber"/>
        <w:spacing w:before="120"/>
        <w:rPr>
          <w:rFonts w:ascii="Arial" w:hAnsi="Arial" w:cs="Arial"/>
          <w:sz w:val="24"/>
          <w:szCs w:val="24"/>
        </w:rPr>
      </w:pPr>
      <w:r>
        <w:rPr>
          <w:rFonts w:ascii="Arial" w:hAnsi="Arial" w:cs="Arial"/>
          <w:sz w:val="24"/>
          <w:szCs w:val="24"/>
        </w:rPr>
        <w:lastRenderedPageBreak/>
        <w:t>Heroes of Human Services Award</w:t>
      </w:r>
      <w:r w:rsidR="00723B27">
        <w:rPr>
          <w:rFonts w:ascii="Arial" w:hAnsi="Arial" w:cs="Arial"/>
          <w:sz w:val="24"/>
          <w:szCs w:val="24"/>
        </w:rPr>
        <w:t xml:space="preserve"> Discussion</w:t>
      </w:r>
      <w:bookmarkStart w:id="0" w:name="_GoBack"/>
      <w:bookmarkEnd w:id="0"/>
      <w:r>
        <w:rPr>
          <w:rFonts w:ascii="Arial" w:hAnsi="Arial" w:cs="Arial"/>
          <w:sz w:val="24"/>
          <w:szCs w:val="24"/>
        </w:rPr>
        <w:t xml:space="preserve"> – All </w:t>
      </w:r>
    </w:p>
    <w:p w:rsidR="0091742F" w:rsidRPr="007A47FC" w:rsidRDefault="0072425F" w:rsidP="00686E45">
      <w:pPr>
        <w:pStyle w:val="ListNumber"/>
        <w:spacing w:before="120"/>
        <w:rPr>
          <w:rFonts w:ascii="Arial" w:hAnsi="Arial" w:cs="Arial"/>
          <w:sz w:val="24"/>
          <w:szCs w:val="24"/>
        </w:rPr>
      </w:pPr>
      <w:r w:rsidRPr="007A47FC">
        <w:rPr>
          <w:rFonts w:ascii="Arial" w:hAnsi="Arial" w:cs="Arial"/>
          <w:sz w:val="24"/>
          <w:szCs w:val="24"/>
        </w:rPr>
        <w:t>Member Advisory Board Reports – Council Members</w:t>
      </w:r>
    </w:p>
    <w:p w:rsidR="0091742F" w:rsidRPr="007A47FC" w:rsidRDefault="0072425F" w:rsidP="00686E45">
      <w:pPr>
        <w:pStyle w:val="ListNumber"/>
        <w:spacing w:before="120"/>
        <w:rPr>
          <w:rFonts w:ascii="Arial" w:hAnsi="Arial" w:cs="Arial"/>
          <w:sz w:val="24"/>
          <w:szCs w:val="24"/>
        </w:rPr>
      </w:pPr>
      <w:r w:rsidRPr="007A47FC">
        <w:rPr>
          <w:rFonts w:ascii="Arial" w:hAnsi="Arial" w:cs="Arial"/>
          <w:sz w:val="24"/>
          <w:szCs w:val="24"/>
        </w:rPr>
        <w:t>Public Comment (Items Not on the Agenda) – Public</w:t>
      </w:r>
    </w:p>
    <w:p w:rsidR="0091742F" w:rsidRPr="007A47FC" w:rsidRDefault="0072425F" w:rsidP="00686E45">
      <w:pPr>
        <w:pStyle w:val="ListNumber"/>
        <w:spacing w:before="120"/>
        <w:rPr>
          <w:rFonts w:ascii="Arial" w:hAnsi="Arial" w:cs="Arial"/>
          <w:sz w:val="24"/>
          <w:szCs w:val="24"/>
        </w:rPr>
      </w:pPr>
      <w:r w:rsidRPr="007A47FC">
        <w:rPr>
          <w:rFonts w:ascii="Arial" w:hAnsi="Arial" w:cs="Arial"/>
          <w:sz w:val="24"/>
          <w:szCs w:val="24"/>
        </w:rPr>
        <w:t>Adjournment – Chair</w:t>
      </w:r>
    </w:p>
    <w:p w:rsidR="0091742F" w:rsidRPr="007A47FC" w:rsidRDefault="0072425F" w:rsidP="005615DA">
      <w:pPr>
        <w:pStyle w:val="Heading1"/>
        <w:spacing w:before="120"/>
        <w:rPr>
          <w:rFonts w:ascii="Arial" w:hAnsi="Arial" w:cs="Arial"/>
          <w:sz w:val="24"/>
          <w:szCs w:val="24"/>
        </w:rPr>
      </w:pPr>
      <w:r w:rsidRPr="007A47FC">
        <w:rPr>
          <w:rFonts w:ascii="Arial" w:hAnsi="Arial" w:cs="Arial"/>
          <w:sz w:val="24"/>
          <w:szCs w:val="24"/>
        </w:rPr>
        <w:t>Accessibility Statement</w:t>
      </w:r>
    </w:p>
    <w:p w:rsidR="00E9722E" w:rsidRPr="007A47FC" w:rsidRDefault="00E9722E" w:rsidP="00EE2BA1">
      <w:pPr>
        <w:pStyle w:val="ListBullet"/>
        <w:numPr>
          <w:ilvl w:val="0"/>
          <w:numId w:val="0"/>
        </w:numPr>
        <w:spacing w:before="120"/>
        <w:rPr>
          <w:rFonts w:ascii="Arial" w:hAnsi="Arial" w:cs="Arial"/>
          <w:sz w:val="24"/>
          <w:szCs w:val="24"/>
        </w:rPr>
      </w:pPr>
      <w:r w:rsidRPr="007A47FC">
        <w:rPr>
          <w:rFonts w:ascii="Arial" w:hAnsi="Arial" w:cs="Arial"/>
          <w:sz w:val="24"/>
          <w:szCs w:val="24"/>
        </w:rPr>
        <w:t>This meeting is accessible to people with disabilities. Requests for accessible formats, interpreting services or other accommodations may be made through the Department of Human Assistance by calling (916) 325-1630 or email</w:t>
      </w:r>
      <w:r w:rsidR="00CB4DA0" w:rsidRPr="007A47FC">
        <w:rPr>
          <w:rFonts w:ascii="Arial" w:hAnsi="Arial" w:cs="Arial"/>
          <w:sz w:val="24"/>
          <w:szCs w:val="24"/>
        </w:rPr>
        <w:t xml:space="preserve"> </w:t>
      </w:r>
      <w:hyperlink r:id="rId7" w:history="1">
        <w:r w:rsidR="00CB4DA0" w:rsidRPr="007A47FC">
          <w:rPr>
            <w:rStyle w:val="Hyperlink"/>
            <w:rFonts w:ascii="Arial" w:hAnsi="Arial" w:cs="Arial"/>
            <w:sz w:val="24"/>
            <w:szCs w:val="24"/>
          </w:rPr>
          <w:t>angelina.olweny@valleyvision.org</w:t>
        </w:r>
      </w:hyperlink>
      <w:r w:rsidR="00CB4DA0" w:rsidRPr="007A47FC">
        <w:rPr>
          <w:rFonts w:ascii="Arial" w:hAnsi="Arial" w:cs="Arial"/>
          <w:sz w:val="24"/>
          <w:szCs w:val="24"/>
        </w:rPr>
        <w:t xml:space="preserve"> </w:t>
      </w:r>
      <w:r w:rsidRPr="007A47FC">
        <w:rPr>
          <w:rFonts w:ascii="Arial" w:hAnsi="Arial" w:cs="Arial"/>
          <w:sz w:val="24"/>
          <w:szCs w:val="24"/>
        </w:rPr>
        <w:t xml:space="preserve"> </w:t>
      </w:r>
      <w:hyperlink r:id="rId8" w:history="1"/>
      <w:r w:rsidRPr="007A47FC">
        <w:rPr>
          <w:rFonts w:ascii="Arial" w:hAnsi="Arial" w:cs="Arial"/>
          <w:sz w:val="24"/>
          <w:szCs w:val="24"/>
        </w:rPr>
        <w:t>as soon as possible prior to the meeting.</w:t>
      </w:r>
    </w:p>
    <w:p w:rsidR="0091742F" w:rsidRPr="007A47FC" w:rsidRDefault="0072425F" w:rsidP="005615DA">
      <w:pPr>
        <w:pStyle w:val="Heading1"/>
        <w:spacing w:before="120"/>
        <w:rPr>
          <w:rFonts w:ascii="Arial" w:hAnsi="Arial" w:cs="Arial"/>
          <w:sz w:val="24"/>
          <w:szCs w:val="24"/>
        </w:rPr>
      </w:pPr>
      <w:r w:rsidRPr="007A47FC">
        <w:rPr>
          <w:rFonts w:ascii="Arial" w:hAnsi="Arial" w:cs="Arial"/>
          <w:sz w:val="24"/>
          <w:szCs w:val="24"/>
        </w:rPr>
        <w:t>Meeting Conduct</w:t>
      </w:r>
    </w:p>
    <w:p w:rsidR="0091742F" w:rsidRPr="007A47FC" w:rsidRDefault="00E9722E" w:rsidP="00EE2BA1">
      <w:pPr>
        <w:pStyle w:val="ListBullet"/>
        <w:numPr>
          <w:ilvl w:val="0"/>
          <w:numId w:val="0"/>
        </w:numPr>
        <w:rPr>
          <w:rFonts w:ascii="Arial" w:hAnsi="Arial" w:cs="Arial"/>
          <w:sz w:val="24"/>
          <w:szCs w:val="24"/>
        </w:rPr>
      </w:pPr>
      <w:r w:rsidRPr="007A47FC">
        <w:rPr>
          <w:rFonts w:ascii="Arial" w:hAnsi="Arial" w:cs="Arial"/>
          <w:sz w:val="24"/>
          <w:szCs w:val="24"/>
        </w:rPr>
        <w:t>The Human Services Coordinating Council fosters public engagement during the meeting and encourages public participation, civility, and use of courteous language. The Council does not condone the use of profanity, vulgar language, gestures, or other inappropriate behavior including personal attacks or threats directed towards any meeting participant</w:t>
      </w:r>
      <w:r w:rsidR="007F2221" w:rsidRPr="007A47FC">
        <w:rPr>
          <w:rFonts w:ascii="Arial" w:hAnsi="Arial" w:cs="Arial"/>
          <w:sz w:val="24"/>
          <w:szCs w:val="24"/>
        </w:rPr>
        <w:t>.</w:t>
      </w:r>
    </w:p>
    <w:sectPr w:rsidR="0091742F" w:rsidRPr="007A47F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8"/>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1AFD"/>
    <w:rsid w:val="0015074B"/>
    <w:rsid w:val="0029639D"/>
    <w:rsid w:val="00326F90"/>
    <w:rsid w:val="00384DD8"/>
    <w:rsid w:val="00394059"/>
    <w:rsid w:val="004079C3"/>
    <w:rsid w:val="00444FB5"/>
    <w:rsid w:val="005615DA"/>
    <w:rsid w:val="00686E45"/>
    <w:rsid w:val="00723B27"/>
    <w:rsid w:val="0072425F"/>
    <w:rsid w:val="00765D2C"/>
    <w:rsid w:val="00783B88"/>
    <w:rsid w:val="007A47FC"/>
    <w:rsid w:val="007D052F"/>
    <w:rsid w:val="007F19B7"/>
    <w:rsid w:val="007F2221"/>
    <w:rsid w:val="008E5480"/>
    <w:rsid w:val="0091742F"/>
    <w:rsid w:val="00A225CD"/>
    <w:rsid w:val="00AA1D8D"/>
    <w:rsid w:val="00B01FA2"/>
    <w:rsid w:val="00B33398"/>
    <w:rsid w:val="00B47730"/>
    <w:rsid w:val="00C521C7"/>
    <w:rsid w:val="00CB0664"/>
    <w:rsid w:val="00CB4DA0"/>
    <w:rsid w:val="00CD28A9"/>
    <w:rsid w:val="00D30ED7"/>
    <w:rsid w:val="00E9722E"/>
    <w:rsid w:val="00EE2BA1"/>
    <w:rsid w:val="00F93C49"/>
    <w:rsid w:val="00FB5E9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E5F906"/>
  <w14:defaultImageDpi w14:val="300"/>
  <w15:docId w15:val="{D90EB94D-4AF4-47B8-9363-79EADD3E5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E972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E9722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FB5E93"/>
    <w:rPr>
      <w:color w:val="0000FF" w:themeColor="hyperlink"/>
      <w:u w:val="single"/>
    </w:rPr>
  </w:style>
  <w:style w:type="character" w:styleId="UnresolvedMention">
    <w:name w:val="Unresolved Mention"/>
    <w:basedOn w:val="DefaultParagraphFont"/>
    <w:uiPriority w:val="99"/>
    <w:semiHidden/>
    <w:unhideWhenUsed/>
    <w:rsid w:val="00FB5E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gelina.olweny@valleyvision.org" TargetMode="External"/><Relationship Id="rId3" Type="http://schemas.openxmlformats.org/officeDocument/2006/relationships/styles" Target="styles.xml"/><Relationship Id="rId7" Type="http://schemas.openxmlformats.org/officeDocument/2006/relationships/hyperlink" Target="mailto:angelina.olweny@valleyvision.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oom.us/j/97024708773?pwd=nJ1TNOqW0OIUTwdij8RHNl1bCT8Ibd.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32B52-3C4B-45CD-A459-D730B41AA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397</Words>
  <Characters>2264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Angelina Olweny</cp:lastModifiedBy>
  <cp:revision>8</cp:revision>
  <dcterms:created xsi:type="dcterms:W3CDTF">2026-06-05T23:30:00Z</dcterms:created>
  <dcterms:modified xsi:type="dcterms:W3CDTF">2026-06-06T00:07:00Z</dcterms:modified>
  <cp:category/>
</cp:coreProperties>
</file>